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5B" w:rsidRDefault="001A565B" w:rsidP="001A565B">
      <w:pPr>
        <w:ind w:left="709"/>
        <w:rPr>
          <w:rFonts w:ascii="Verdana" w:eastAsia="Verdana" w:hAnsi="Verdana" w:cs="Verdana"/>
        </w:rPr>
      </w:pPr>
      <w:bookmarkStart w:id="0" w:name="_GoBack"/>
      <w:bookmarkEnd w:id="0"/>
      <w:r>
        <w:rPr>
          <w:rFonts w:ascii="Verdana" w:eastAsia="Verdana" w:hAnsi="Verdana" w:cs="Verdana"/>
        </w:rPr>
        <w:t xml:space="preserve">ALLEGATO </w:t>
      </w:r>
      <w:r w:rsidR="00D9461A">
        <w:rPr>
          <w:rFonts w:ascii="Verdana" w:eastAsia="Verdana" w:hAnsi="Verdana" w:cs="Verdana"/>
        </w:rPr>
        <w:t>B</w:t>
      </w:r>
    </w:p>
    <w:p w:rsidR="001A565B" w:rsidRDefault="001A565B" w:rsidP="001A565B">
      <w:pPr>
        <w:rPr>
          <w:rFonts w:ascii="Verdana" w:eastAsia="Verdana" w:hAnsi="Verdana" w:cs="Verdana"/>
        </w:rPr>
      </w:pPr>
    </w:p>
    <w:p w:rsidR="009E3792" w:rsidRDefault="00731C84" w:rsidP="00731C84">
      <w:pPr>
        <w:ind w:left="709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CRITERI PER ASSEGNAZIONE TABLET</w:t>
      </w:r>
    </w:p>
    <w:p w:rsidR="009E3792" w:rsidRDefault="00731C8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spacing w:after="293"/>
        <w:ind w:hanging="720"/>
        <w:rPr>
          <w:rFonts w:ascii="Verdana" w:eastAsia="Verdana" w:hAnsi="Verdana" w:cs="Verdana"/>
          <w:color w:val="000000"/>
          <w:sz w:val="29"/>
          <w:szCs w:val="29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color w:val="000000"/>
          <w:sz w:val="29"/>
          <w:szCs w:val="29"/>
        </w:rPr>
        <w:tab/>
      </w:r>
      <w:r>
        <w:rPr>
          <w:rFonts w:ascii="Calibri" w:eastAsia="Calibri" w:hAnsi="Calibri" w:cs="Calibri"/>
          <w:color w:val="000000"/>
          <w:sz w:val="29"/>
          <w:szCs w:val="29"/>
        </w:rPr>
        <w:tab/>
      </w:r>
    </w:p>
    <w:tbl>
      <w:tblPr>
        <w:tblStyle w:val="Grigliatabella"/>
        <w:tblW w:w="0" w:type="auto"/>
        <w:tblInd w:w="720" w:type="dxa"/>
        <w:tblLook w:val="04A0"/>
      </w:tblPr>
      <w:tblGrid>
        <w:gridCol w:w="7419"/>
        <w:gridCol w:w="3637"/>
      </w:tblGrid>
      <w:tr w:rsidR="00B536DE" w:rsidRPr="00FD11B5" w:rsidTr="0089417B">
        <w:tc>
          <w:tcPr>
            <w:tcW w:w="7419" w:type="dxa"/>
          </w:tcPr>
          <w:p w:rsidR="00B536DE" w:rsidRPr="00C30787" w:rsidRDefault="00B536DE" w:rsidP="00B536DE">
            <w:pPr>
              <w:widowControl w:val="0"/>
              <w:tabs>
                <w:tab w:val="left" w:pos="220"/>
                <w:tab w:val="left" w:pos="720"/>
              </w:tabs>
              <w:spacing w:after="240"/>
              <w:jc w:val="center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Descrittore</w:t>
            </w:r>
          </w:p>
        </w:tc>
        <w:tc>
          <w:tcPr>
            <w:tcW w:w="3637" w:type="dxa"/>
          </w:tcPr>
          <w:p w:rsidR="00B536DE" w:rsidRPr="00FD11B5" w:rsidRDefault="00B536DE" w:rsidP="00175C94">
            <w:pPr>
              <w:widowControl w:val="0"/>
              <w:tabs>
                <w:tab w:val="left" w:pos="220"/>
                <w:tab w:val="left" w:pos="720"/>
              </w:tabs>
              <w:spacing w:after="240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FD11B5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Punteggio</w:t>
            </w:r>
          </w:p>
        </w:tc>
      </w:tr>
      <w:tr w:rsidR="00B536DE" w:rsidRPr="00FD11B5" w:rsidTr="002F6CEC">
        <w:tc>
          <w:tcPr>
            <w:tcW w:w="7419" w:type="dxa"/>
          </w:tcPr>
          <w:p w:rsidR="00B536DE" w:rsidRPr="00C30787" w:rsidRDefault="00B536DE" w:rsidP="003A13E1">
            <w:pPr>
              <w:widowControl w:val="0"/>
              <w:tabs>
                <w:tab w:val="left" w:pos="220"/>
                <w:tab w:val="left" w:pos="720"/>
              </w:tabs>
              <w:spacing w:after="293"/>
              <w:rPr>
                <w:rFonts w:ascii="Times New Roman" w:eastAsia="Verdana" w:hAnsi="Times New Roman" w:cs="Times New Roman"/>
                <w:sz w:val="28"/>
                <w:szCs w:val="28"/>
              </w:rPr>
            </w:pPr>
            <w:r w:rsidRPr="00C30787">
              <w:rPr>
                <w:rFonts w:ascii="Times New Roman" w:eastAsia="Verdana" w:hAnsi="Times New Roman" w:cs="Times New Roman"/>
                <w:sz w:val="28"/>
                <w:szCs w:val="28"/>
              </w:rPr>
              <w:t>Alunn</w:t>
            </w:r>
            <w:r w:rsidR="00235DA4" w:rsidRPr="00C30787">
              <w:rPr>
                <w:rFonts w:ascii="Times New Roman" w:eastAsia="Verdana" w:hAnsi="Times New Roman" w:cs="Times New Roman"/>
                <w:sz w:val="28"/>
                <w:szCs w:val="28"/>
              </w:rPr>
              <w:t>o</w:t>
            </w:r>
            <w:r w:rsidRPr="00C30787">
              <w:rPr>
                <w:rFonts w:ascii="Times New Roman" w:eastAsia="Verdana" w:hAnsi="Times New Roman" w:cs="Times New Roman"/>
                <w:sz w:val="28"/>
                <w:szCs w:val="28"/>
              </w:rPr>
              <w:t>/</w:t>
            </w:r>
            <w:r w:rsidR="00235DA4" w:rsidRPr="00C30787">
              <w:rPr>
                <w:rFonts w:ascii="Times New Roman" w:eastAsia="Verdana" w:hAnsi="Times New Roman" w:cs="Times New Roman"/>
                <w:sz w:val="28"/>
                <w:szCs w:val="28"/>
              </w:rPr>
              <w:t>a</w:t>
            </w:r>
            <w:r w:rsidR="00E975D7" w:rsidRPr="00C30787"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il cui nucleo familiare </w:t>
            </w:r>
            <w:r w:rsidRPr="00C30787"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non </w:t>
            </w:r>
            <w:r w:rsidR="00E975D7" w:rsidRPr="00C30787">
              <w:rPr>
                <w:rFonts w:ascii="Times New Roman" w:eastAsia="Verdana" w:hAnsi="Times New Roman" w:cs="Times New Roman"/>
                <w:sz w:val="28"/>
                <w:szCs w:val="28"/>
              </w:rPr>
              <w:t xml:space="preserve">è </w:t>
            </w:r>
            <w:r w:rsidRPr="00C30787">
              <w:rPr>
                <w:rFonts w:ascii="Times New Roman" w:eastAsia="Verdana" w:hAnsi="Times New Roman" w:cs="Times New Roman"/>
                <w:sz w:val="28"/>
                <w:szCs w:val="28"/>
              </w:rPr>
              <w:t>in possesso di alcuna strumentazione (smartphone, Tablet, PC) per poter effettuare la didattica a distanza;</w:t>
            </w:r>
          </w:p>
        </w:tc>
        <w:tc>
          <w:tcPr>
            <w:tcW w:w="3637" w:type="dxa"/>
          </w:tcPr>
          <w:p w:rsidR="00B536DE" w:rsidRPr="00FD11B5" w:rsidRDefault="00FD11B5" w:rsidP="00175C94">
            <w:pPr>
              <w:widowControl w:val="0"/>
              <w:tabs>
                <w:tab w:val="left" w:pos="220"/>
                <w:tab w:val="left" w:pos="720"/>
              </w:tabs>
              <w:spacing w:after="240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Punti 1,5</w:t>
            </w:r>
          </w:p>
        </w:tc>
      </w:tr>
      <w:tr w:rsidR="00FD11B5" w:rsidRPr="00FD11B5" w:rsidTr="00B42F1E">
        <w:tc>
          <w:tcPr>
            <w:tcW w:w="7419" w:type="dxa"/>
          </w:tcPr>
          <w:p w:rsidR="00FD11B5" w:rsidRPr="00C30787" w:rsidRDefault="00FD11B5" w:rsidP="00FD11B5">
            <w:pPr>
              <w:widowControl w:val="0"/>
              <w:tabs>
                <w:tab w:val="left" w:pos="220"/>
                <w:tab w:val="left" w:pos="720"/>
              </w:tabs>
              <w:spacing w:after="240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Alunn</w:t>
            </w:r>
            <w:r w:rsidR="00DE12EA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o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/</w:t>
            </w:r>
            <w:r w:rsidR="00DE12EA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a</w:t>
            </w:r>
            <w:r w:rsidR="00A56763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il cui nucleo familiare sia provvisto di un solo smartphone</w:t>
            </w:r>
          </w:p>
        </w:tc>
        <w:tc>
          <w:tcPr>
            <w:tcW w:w="3637" w:type="dxa"/>
          </w:tcPr>
          <w:p w:rsidR="00FD11B5" w:rsidRPr="00FD11B5" w:rsidRDefault="00FD11B5" w:rsidP="00175C94">
            <w:pPr>
              <w:widowControl w:val="0"/>
              <w:tabs>
                <w:tab w:val="left" w:pos="220"/>
                <w:tab w:val="left" w:pos="720"/>
              </w:tabs>
              <w:spacing w:after="240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E22702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Punti 1</w:t>
            </w:r>
          </w:p>
        </w:tc>
      </w:tr>
      <w:tr w:rsidR="00FD11B5" w:rsidRPr="00FD11B5" w:rsidTr="00CC55BE">
        <w:tc>
          <w:tcPr>
            <w:tcW w:w="7419" w:type="dxa"/>
          </w:tcPr>
          <w:p w:rsidR="00FD11B5" w:rsidRPr="00C30787" w:rsidRDefault="00FD11B5" w:rsidP="00FD11B5">
            <w:pPr>
              <w:widowControl w:val="0"/>
              <w:tabs>
                <w:tab w:val="left" w:pos="220"/>
                <w:tab w:val="left" w:pos="720"/>
              </w:tabs>
              <w:spacing w:after="240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Alunn</w:t>
            </w:r>
            <w:r w:rsidR="00DE12EA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o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/</w:t>
            </w:r>
            <w:r w:rsidR="00DE12EA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a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della terza classe della secondaria di I grado;</w:t>
            </w:r>
          </w:p>
        </w:tc>
        <w:tc>
          <w:tcPr>
            <w:tcW w:w="3637" w:type="dxa"/>
          </w:tcPr>
          <w:p w:rsidR="00FD11B5" w:rsidRPr="00FD11B5" w:rsidRDefault="00FD11B5" w:rsidP="00175C94">
            <w:pPr>
              <w:widowControl w:val="0"/>
              <w:tabs>
                <w:tab w:val="left" w:pos="220"/>
                <w:tab w:val="left" w:pos="720"/>
              </w:tabs>
              <w:spacing w:after="240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E22702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Punti 1</w:t>
            </w:r>
          </w:p>
        </w:tc>
      </w:tr>
      <w:tr w:rsidR="00FD11B5" w:rsidRPr="00FD11B5" w:rsidTr="000C3592">
        <w:tc>
          <w:tcPr>
            <w:tcW w:w="7419" w:type="dxa"/>
          </w:tcPr>
          <w:p w:rsidR="00FD11B5" w:rsidRPr="00C30787" w:rsidRDefault="00FD11B5" w:rsidP="00FD11B5">
            <w:pPr>
              <w:widowControl w:val="0"/>
              <w:tabs>
                <w:tab w:val="left" w:pos="220"/>
                <w:tab w:val="left" w:pos="720"/>
              </w:tabs>
              <w:spacing w:after="240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ab/>
              <w:t>Alunn</w:t>
            </w:r>
            <w:r w:rsidR="00DE12EA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o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/</w:t>
            </w:r>
            <w:r w:rsidR="00DE12EA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a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delle classi quinte;</w:t>
            </w:r>
          </w:p>
        </w:tc>
        <w:tc>
          <w:tcPr>
            <w:tcW w:w="3637" w:type="dxa"/>
          </w:tcPr>
          <w:p w:rsidR="00FD11B5" w:rsidRPr="00FD11B5" w:rsidRDefault="00FD11B5" w:rsidP="00175C94">
            <w:pPr>
              <w:widowControl w:val="0"/>
              <w:tabs>
                <w:tab w:val="left" w:pos="220"/>
                <w:tab w:val="left" w:pos="720"/>
              </w:tabs>
              <w:spacing w:after="240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E22702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Punti 1</w:t>
            </w:r>
          </w:p>
        </w:tc>
      </w:tr>
      <w:tr w:rsidR="00FD11B5" w:rsidRPr="00FD11B5" w:rsidTr="000F5D8B">
        <w:tc>
          <w:tcPr>
            <w:tcW w:w="7419" w:type="dxa"/>
          </w:tcPr>
          <w:p w:rsidR="00FD11B5" w:rsidRPr="00C30787" w:rsidRDefault="00FD11B5" w:rsidP="00FD11B5">
            <w:pPr>
              <w:widowControl w:val="0"/>
              <w:tabs>
                <w:tab w:val="left" w:pos="220"/>
                <w:tab w:val="left" w:pos="720"/>
              </w:tabs>
              <w:spacing w:after="240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Alunn</w:t>
            </w:r>
            <w:r w:rsidR="00DE12EA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o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/</w:t>
            </w:r>
            <w:r w:rsidR="00DE12EA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a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in situazione di disabilità (Legge 104/92 art. 3 c. 3 o art. 3 c. 1);</w:t>
            </w:r>
          </w:p>
        </w:tc>
        <w:tc>
          <w:tcPr>
            <w:tcW w:w="3637" w:type="dxa"/>
          </w:tcPr>
          <w:p w:rsidR="00FD11B5" w:rsidRPr="00FD11B5" w:rsidRDefault="00FD11B5" w:rsidP="00175C94">
            <w:pPr>
              <w:widowControl w:val="0"/>
              <w:tabs>
                <w:tab w:val="left" w:pos="220"/>
                <w:tab w:val="left" w:pos="720"/>
              </w:tabs>
              <w:spacing w:after="240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E22702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 xml:space="preserve">Punti </w:t>
            </w:r>
            <w:r w:rsidR="003A13E1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D11B5" w:rsidRPr="00FD11B5" w:rsidTr="00785D46">
        <w:tc>
          <w:tcPr>
            <w:tcW w:w="7419" w:type="dxa"/>
          </w:tcPr>
          <w:p w:rsidR="00FD11B5" w:rsidRPr="00C30787" w:rsidRDefault="00FD11B5" w:rsidP="00FD11B5">
            <w:pPr>
              <w:widowControl w:val="0"/>
              <w:tabs>
                <w:tab w:val="left" w:pos="220"/>
                <w:tab w:val="left" w:pos="720"/>
              </w:tabs>
              <w:spacing w:after="240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Alunn</w:t>
            </w:r>
            <w:r w:rsidR="00DE12EA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o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/</w:t>
            </w:r>
            <w:r w:rsidR="00DE12EA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a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DSA e BES in possesso di certificazione per i quali è stato redatto un PDP;</w:t>
            </w:r>
          </w:p>
        </w:tc>
        <w:tc>
          <w:tcPr>
            <w:tcW w:w="3637" w:type="dxa"/>
          </w:tcPr>
          <w:p w:rsidR="00FD11B5" w:rsidRPr="00FD11B5" w:rsidRDefault="00FD11B5" w:rsidP="00175C94">
            <w:pPr>
              <w:widowControl w:val="0"/>
              <w:tabs>
                <w:tab w:val="left" w:pos="220"/>
                <w:tab w:val="left" w:pos="720"/>
              </w:tabs>
              <w:spacing w:after="240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E22702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Punti 1</w:t>
            </w:r>
          </w:p>
        </w:tc>
      </w:tr>
      <w:tr w:rsidR="00FD11B5" w:rsidRPr="00FD11B5" w:rsidTr="00381E17">
        <w:tc>
          <w:tcPr>
            <w:tcW w:w="7419" w:type="dxa"/>
          </w:tcPr>
          <w:p w:rsidR="00FD11B5" w:rsidRPr="00C30787" w:rsidRDefault="00FD11B5" w:rsidP="00FD11B5">
            <w:pPr>
              <w:widowControl w:val="0"/>
              <w:tabs>
                <w:tab w:val="left" w:pos="220"/>
                <w:tab w:val="left" w:pos="720"/>
              </w:tabs>
              <w:spacing w:after="240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Alunn</w:t>
            </w:r>
            <w:r w:rsidR="00DE12EA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o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/</w:t>
            </w:r>
            <w:r w:rsidR="00DE12EA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a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che abbiano uno o più fratelli che frequentano l’Istituto (in tal caso sarà assegnato un tablet per famiglia) </w:t>
            </w:r>
          </w:p>
        </w:tc>
        <w:tc>
          <w:tcPr>
            <w:tcW w:w="3637" w:type="dxa"/>
          </w:tcPr>
          <w:p w:rsidR="00FD11B5" w:rsidRPr="00FD11B5" w:rsidRDefault="00FD11B5" w:rsidP="00175C94">
            <w:pPr>
              <w:widowControl w:val="0"/>
              <w:tabs>
                <w:tab w:val="left" w:pos="220"/>
                <w:tab w:val="left" w:pos="720"/>
              </w:tabs>
              <w:spacing w:after="240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E22702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Punti 1</w:t>
            </w:r>
          </w:p>
        </w:tc>
      </w:tr>
      <w:tr w:rsidR="003A13E1" w:rsidRPr="00FD11B5" w:rsidTr="00381E17">
        <w:tc>
          <w:tcPr>
            <w:tcW w:w="7419" w:type="dxa"/>
          </w:tcPr>
          <w:p w:rsidR="003A13E1" w:rsidRPr="00C30787" w:rsidRDefault="003A13E1" w:rsidP="00C30787">
            <w:pPr>
              <w:widowControl w:val="0"/>
              <w:tabs>
                <w:tab w:val="left" w:pos="220"/>
                <w:tab w:val="left" w:pos="720"/>
              </w:tabs>
              <w:spacing w:after="240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Alunn</w:t>
            </w:r>
            <w:r w:rsidR="00DE12EA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o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/</w:t>
            </w:r>
            <w:r w:rsidR="00DE12EA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a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il cui reddito familiare (indice ISEE 20</w:t>
            </w:r>
            <w:r w:rsidR="00985513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20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) </w:t>
            </w:r>
            <w:r w:rsidR="00C30787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non 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sia </w:t>
            </w:r>
            <w:r w:rsidR="00C30787">
              <w:rPr>
                <w:rFonts w:ascii="Times New Roman" w:eastAsia="Times" w:hAnsi="Times New Roman" w:cs="Times New Roman"/>
                <w:sz w:val="28"/>
                <w:szCs w:val="28"/>
              </w:rPr>
              <w:t>superiore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 ad € 10.632,94</w:t>
            </w:r>
          </w:p>
        </w:tc>
        <w:tc>
          <w:tcPr>
            <w:tcW w:w="3637" w:type="dxa"/>
          </w:tcPr>
          <w:p w:rsidR="003A13E1" w:rsidRPr="00E22702" w:rsidRDefault="003A13E1" w:rsidP="00175C94">
            <w:pPr>
              <w:widowControl w:val="0"/>
              <w:tabs>
                <w:tab w:val="left" w:pos="220"/>
                <w:tab w:val="left" w:pos="720"/>
              </w:tabs>
              <w:spacing w:after="240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3A13E1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Punti 1</w:t>
            </w:r>
          </w:p>
        </w:tc>
      </w:tr>
      <w:tr w:rsidR="00FD11B5" w:rsidRPr="00FD11B5" w:rsidTr="00381E17">
        <w:tc>
          <w:tcPr>
            <w:tcW w:w="7419" w:type="dxa"/>
          </w:tcPr>
          <w:p w:rsidR="00FD11B5" w:rsidRPr="00C30787" w:rsidRDefault="003A13E1" w:rsidP="00FD11B5">
            <w:pPr>
              <w:widowControl w:val="0"/>
              <w:tabs>
                <w:tab w:val="left" w:pos="220"/>
                <w:tab w:val="left" w:pos="720"/>
              </w:tabs>
              <w:spacing w:after="240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Alunn</w:t>
            </w:r>
            <w:r w:rsidR="00DE12EA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o</w:t>
            </w: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/</w:t>
            </w:r>
            <w:r w:rsidR="00DE12EA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 xml:space="preserve">a </w:t>
            </w:r>
            <w:r w:rsidR="00FD11B5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i cui genitori hanno perso il proprio reddito per emergenza COVID-19</w:t>
            </w:r>
            <w:r w:rsidR="00A56763"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(che non usufruiscano di assegno per cassa integrazione)</w:t>
            </w:r>
          </w:p>
        </w:tc>
        <w:tc>
          <w:tcPr>
            <w:tcW w:w="3637" w:type="dxa"/>
          </w:tcPr>
          <w:p w:rsidR="00FD11B5" w:rsidRPr="00FD11B5" w:rsidRDefault="00FD11B5" w:rsidP="00175C94">
            <w:pPr>
              <w:widowControl w:val="0"/>
              <w:tabs>
                <w:tab w:val="left" w:pos="220"/>
                <w:tab w:val="left" w:pos="720"/>
              </w:tabs>
              <w:spacing w:after="240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  <w:r w:rsidRPr="00E22702"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  <w:t>Punti 1</w:t>
            </w:r>
          </w:p>
        </w:tc>
      </w:tr>
      <w:tr w:rsidR="00FD11B5" w:rsidRPr="00FD11B5" w:rsidTr="00381E17">
        <w:tc>
          <w:tcPr>
            <w:tcW w:w="7419" w:type="dxa"/>
          </w:tcPr>
          <w:p w:rsidR="00FD11B5" w:rsidRPr="00C30787" w:rsidRDefault="00FD11B5" w:rsidP="00FD11B5">
            <w:pPr>
              <w:widowControl w:val="0"/>
              <w:tabs>
                <w:tab w:val="left" w:pos="220"/>
                <w:tab w:val="left" w:pos="720"/>
              </w:tabs>
              <w:spacing w:after="240"/>
              <w:jc w:val="right"/>
              <w:rPr>
                <w:rFonts w:ascii="Times New Roman" w:eastAsia="Times" w:hAnsi="Times New Roman" w:cs="Times New Roman"/>
                <w:sz w:val="28"/>
                <w:szCs w:val="28"/>
              </w:rPr>
            </w:pPr>
            <w:r w:rsidRPr="00C30787">
              <w:rPr>
                <w:rFonts w:ascii="Times New Roman" w:eastAsia="Times" w:hAnsi="Times New Roman" w:cs="Times New Roman"/>
                <w:sz w:val="28"/>
                <w:szCs w:val="28"/>
              </w:rPr>
              <w:t>Totale punteggio</w:t>
            </w:r>
          </w:p>
        </w:tc>
        <w:tc>
          <w:tcPr>
            <w:tcW w:w="3637" w:type="dxa"/>
          </w:tcPr>
          <w:p w:rsidR="00FD11B5" w:rsidRPr="00E22702" w:rsidRDefault="00FD11B5" w:rsidP="00175C94">
            <w:pPr>
              <w:widowControl w:val="0"/>
              <w:tabs>
                <w:tab w:val="left" w:pos="220"/>
                <w:tab w:val="left" w:pos="720"/>
              </w:tabs>
              <w:spacing w:after="240"/>
              <w:jc w:val="center"/>
              <w:rPr>
                <w:rFonts w:ascii="Times New Roman" w:eastAsia="Times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E3792" w:rsidRPr="00B536DE" w:rsidRDefault="009E3792" w:rsidP="00B536DE">
      <w:pPr>
        <w:widowControl w:val="0"/>
        <w:tabs>
          <w:tab w:val="left" w:pos="220"/>
          <w:tab w:val="left" w:pos="720"/>
        </w:tabs>
        <w:spacing w:after="240"/>
        <w:ind w:left="720"/>
        <w:rPr>
          <w:rFonts w:ascii="Times" w:eastAsia="Times" w:hAnsi="Times" w:cs="Times"/>
          <w:color w:val="000000"/>
          <w:sz w:val="24"/>
          <w:szCs w:val="24"/>
        </w:rPr>
      </w:pPr>
    </w:p>
    <w:p w:rsidR="003A13E1" w:rsidRPr="003A13E1" w:rsidRDefault="003A13E1" w:rsidP="003A13E1">
      <w:r w:rsidRPr="003A13E1">
        <w:t>Note</w:t>
      </w:r>
    </w:p>
    <w:p w:rsidR="003A13E1" w:rsidRDefault="003A13E1" w:rsidP="003A13E1">
      <w:r w:rsidRPr="00DE12EA">
        <w:t xml:space="preserve">In caso di parità di punteggio ha la precedenza chi ha un ISEE più basso. </w:t>
      </w:r>
      <w:r w:rsidR="00DE12EA">
        <w:t xml:space="preserve">Saranno presi inconsiderazione solo </w:t>
      </w:r>
      <w:r w:rsidRPr="00DE12EA">
        <w:t>ISEE inferior</w:t>
      </w:r>
      <w:r w:rsidR="00DE12EA">
        <w:t>i</w:t>
      </w:r>
      <w:r w:rsidRPr="00DE12EA">
        <w:t xml:space="preserve"> ad € 10.632,94.</w:t>
      </w:r>
    </w:p>
    <w:p w:rsidR="00C30787" w:rsidRPr="003A13E1" w:rsidRDefault="00C30787" w:rsidP="003A13E1">
      <w:r>
        <w:t>Istanze presentate da famiglie con un ISEE superiore ad € 10.632,94 NON SARANNO PRESE in considerazione.</w:t>
      </w:r>
    </w:p>
    <w:p w:rsidR="003A13E1" w:rsidRDefault="003A13E1" w:rsidP="003A13E1">
      <w:r w:rsidRPr="003A13E1">
        <w:t xml:space="preserve">Si garantiranno </w:t>
      </w:r>
      <w:r w:rsidR="00447493">
        <w:t xml:space="preserve">complessivamente </w:t>
      </w:r>
      <w:r w:rsidRPr="003A13E1">
        <w:t xml:space="preserve">comunque almeno n. </w:t>
      </w:r>
      <w:r w:rsidR="00175C94">
        <w:t>20</w:t>
      </w:r>
      <w:r w:rsidRPr="003A13E1">
        <w:t xml:space="preserve"> devices agli studenti della scuola secondaria. </w:t>
      </w:r>
    </w:p>
    <w:p w:rsidR="001A565B" w:rsidRDefault="001A565B" w:rsidP="003A13E1"/>
    <w:sectPr w:rsidR="001A565B" w:rsidSect="00F6705E">
      <w:pgSz w:w="11900" w:h="16820"/>
      <w:pgMar w:top="1134" w:right="159" w:bottom="499" w:left="181" w:header="181" w:footer="31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32C6"/>
    <w:multiLevelType w:val="multilevel"/>
    <w:tmpl w:val="14D0D68A"/>
    <w:lvl w:ilvl="0">
      <w:start w:val="1"/>
      <w:numFmt w:val="bullet"/>
      <w:lvlText w:val="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1A8F033C"/>
    <w:multiLevelType w:val="multilevel"/>
    <w:tmpl w:val="A4861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characterSpacingControl w:val="doNotCompress"/>
  <w:compat/>
  <w:rsids>
    <w:rsidRoot w:val="009E3792"/>
    <w:rsid w:val="00175C94"/>
    <w:rsid w:val="00185B17"/>
    <w:rsid w:val="001A565B"/>
    <w:rsid w:val="00235DA4"/>
    <w:rsid w:val="00257C20"/>
    <w:rsid w:val="003A13E1"/>
    <w:rsid w:val="00405A32"/>
    <w:rsid w:val="00447493"/>
    <w:rsid w:val="00493A10"/>
    <w:rsid w:val="004F7217"/>
    <w:rsid w:val="00731C84"/>
    <w:rsid w:val="00753DDB"/>
    <w:rsid w:val="0093218B"/>
    <w:rsid w:val="0093345B"/>
    <w:rsid w:val="00985513"/>
    <w:rsid w:val="009E3792"/>
    <w:rsid w:val="00A56763"/>
    <w:rsid w:val="00AA191D"/>
    <w:rsid w:val="00B536DE"/>
    <w:rsid w:val="00B6061D"/>
    <w:rsid w:val="00C30787"/>
    <w:rsid w:val="00CD2394"/>
    <w:rsid w:val="00D9461A"/>
    <w:rsid w:val="00DE12EA"/>
    <w:rsid w:val="00E1070F"/>
    <w:rsid w:val="00E975D7"/>
    <w:rsid w:val="00EB3814"/>
    <w:rsid w:val="00F6705E"/>
    <w:rsid w:val="00FD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6705E"/>
  </w:style>
  <w:style w:type="paragraph" w:styleId="Titolo1">
    <w:name w:val="heading 1"/>
    <w:basedOn w:val="Normale"/>
    <w:next w:val="Normale"/>
    <w:rsid w:val="00F670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670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670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6705E"/>
    <w:pPr>
      <w:keepNext/>
      <w:keepLines/>
      <w:widowControl w:val="0"/>
      <w:spacing w:before="200"/>
      <w:jc w:val="center"/>
      <w:outlineLvl w:val="3"/>
    </w:pPr>
    <w:rPr>
      <w:color w:val="4F81BD"/>
    </w:rPr>
  </w:style>
  <w:style w:type="paragraph" w:styleId="Titolo5">
    <w:name w:val="heading 5"/>
    <w:basedOn w:val="Normale"/>
    <w:next w:val="Normale"/>
    <w:rsid w:val="00F6705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F670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670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6705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F670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59"/>
    <w:unhideWhenUsed/>
    <w:rsid w:val="00B53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Pc02</cp:lastModifiedBy>
  <cp:revision>2</cp:revision>
  <dcterms:created xsi:type="dcterms:W3CDTF">2020-10-30T12:27:00Z</dcterms:created>
  <dcterms:modified xsi:type="dcterms:W3CDTF">2020-10-30T12:27:00Z</dcterms:modified>
</cp:coreProperties>
</file>